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0" w:rsidRDefault="007D6040" w:rsidP="009873F0">
      <w:pPr>
        <w:rPr>
          <w:rFonts w:ascii="Monotype Corsiva" w:hAnsi="Monotype Corsiva"/>
          <w:b/>
          <w:color w:val="0070C0"/>
          <w:sz w:val="52"/>
          <w:szCs w:val="52"/>
        </w:rPr>
      </w:pPr>
      <w:r>
        <w:rPr>
          <w:rFonts w:ascii="Monotype Corsiva" w:hAnsi="Monotype Corsiva"/>
          <w:b/>
          <w:color w:val="0070C0"/>
          <w:sz w:val="52"/>
          <w:szCs w:val="52"/>
        </w:rPr>
        <w:t xml:space="preserve">           </w:t>
      </w:r>
      <w:r>
        <w:rPr>
          <w:rFonts w:ascii="Monotype Corsiva" w:hAnsi="Monotype Corsiva"/>
          <w:b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-109855</wp:posOffset>
            </wp:positionV>
            <wp:extent cx="2079625" cy="2756535"/>
            <wp:effectExtent l="19050" t="0" r="0" b="0"/>
            <wp:wrapTight wrapText="bothSides">
              <wp:wrapPolygon edited="0">
                <wp:start x="791" y="0"/>
                <wp:lineTo x="-198" y="1045"/>
                <wp:lineTo x="-198" y="19107"/>
                <wp:lineTo x="198" y="21496"/>
                <wp:lineTo x="791" y="21496"/>
                <wp:lineTo x="20578" y="21496"/>
                <wp:lineTo x="21171" y="21496"/>
                <wp:lineTo x="21567" y="20451"/>
                <wp:lineTo x="21567" y="1045"/>
                <wp:lineTo x="21171" y="149"/>
                <wp:lineTo x="20578" y="0"/>
                <wp:lineTo x="791" y="0"/>
              </wp:wrapPolygon>
            </wp:wrapTight>
            <wp:docPr id="2" name="Рисунок 1" descr="Тайна зимнего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на зимнего л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75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D6040">
        <w:rPr>
          <w:rFonts w:ascii="Monotype Corsiva" w:hAnsi="Monotype Corsiva"/>
          <w:b/>
          <w:color w:val="0070C0"/>
          <w:sz w:val="52"/>
          <w:szCs w:val="52"/>
        </w:rPr>
        <w:t xml:space="preserve">Новогоднее шоу </w:t>
      </w:r>
    </w:p>
    <w:p w:rsidR="007D6040" w:rsidRPr="007D6040" w:rsidRDefault="007D6040" w:rsidP="009873F0">
      <w:pPr>
        <w:rPr>
          <w:rFonts w:ascii="Monotype Corsiva" w:hAnsi="Monotype Corsiva"/>
          <w:b/>
          <w:color w:val="0070C0"/>
          <w:sz w:val="52"/>
          <w:szCs w:val="52"/>
        </w:rPr>
      </w:pPr>
      <w:r>
        <w:rPr>
          <w:rFonts w:ascii="Monotype Corsiva" w:hAnsi="Monotype Corsiva"/>
          <w:b/>
          <w:color w:val="0070C0"/>
          <w:sz w:val="52"/>
          <w:szCs w:val="52"/>
        </w:rPr>
        <w:t xml:space="preserve">      </w:t>
      </w:r>
      <w:r w:rsidRPr="007D6040">
        <w:rPr>
          <w:rFonts w:ascii="Monotype Corsiva" w:hAnsi="Monotype Corsiva"/>
          <w:b/>
          <w:color w:val="0070C0"/>
          <w:sz w:val="52"/>
          <w:szCs w:val="52"/>
        </w:rPr>
        <w:t>"Тайна зимнего леса"</w:t>
      </w:r>
    </w:p>
    <w:p w:rsidR="009873F0" w:rsidRDefault="009873F0" w:rsidP="009873F0">
      <w:r>
        <w:t>Цирк Танцующих Фонтанов «Аквамарин» дарит всем зрителям возможность погрузиться в удивительную сказку и разгадать тайну зимнего леса.</w:t>
      </w:r>
    </w:p>
    <w:p w:rsidR="009873F0" w:rsidRDefault="009873F0" w:rsidP="009873F0">
      <w:r>
        <w:t>Перелетные птицы - особые создания. Им известны многие секреты, неразгаданной для них остается лишь одна тайна - тайна зимнего леса.</w:t>
      </w:r>
    </w:p>
    <w:p w:rsidR="009873F0" w:rsidRDefault="009873F0" w:rsidP="009873F0">
      <w:r>
        <w:t>Что происходит в лесу с началом холодов? Между ними ходят легенды, что в это время в лесу происходят загадочные вещи, поэтому уже в конце осени птицы и улетают в тёплые края.</w:t>
      </w:r>
    </w:p>
    <w:p w:rsidR="009873F0" w:rsidRDefault="009873F0" w:rsidP="009873F0">
      <w:r>
        <w:t>Героиня нашей истории - маленькая и очень храбрая птичка. Она не поверила рассказам своей стаи и решила сама увидеть настоящую зиму. Теперь герои из рассказов и легенд, которых так боялись ее родные, станут для нее главными помощниками.</w:t>
      </w:r>
    </w:p>
    <w:p w:rsidR="009873F0" w:rsidRDefault="009873F0" w:rsidP="009873F0">
      <w:r>
        <w:t>На фоне невероятного по красоте шоу Танцующих Фонтанов сменяют друг друга номера лучших артистов мирового цирка и профессионалов танца на льду, увлекая всех зрителей в волшебное новогоднее путешествие.</w:t>
      </w:r>
    </w:p>
    <w:p w:rsidR="009873F0" w:rsidRDefault="009873F0" w:rsidP="009873F0">
      <w:r>
        <w:t>В шоу принимают участие номера с дрессированными животными: «Собачья академия профессора Ермакова» и номер высшей школы верховой езды.</w:t>
      </w:r>
    </w:p>
    <w:p w:rsidR="009873F0" w:rsidRDefault="009873F0" w:rsidP="009873F0">
      <w:r>
        <w:t xml:space="preserve">Двери цирка открываются за полтора часа до начала представления. Можно не торопясь прогуляться по просторным фойе, покатать малышей на пони, веселом паровозике и других аттракционах. К услугам зрителей </w:t>
      </w:r>
      <w:proofErr w:type="spellStart"/>
      <w:r>
        <w:t>аквагрим</w:t>
      </w:r>
      <w:proofErr w:type="spellEnd"/>
      <w:r>
        <w:t xml:space="preserve">, профессиональная фотосъемка с дрессированными животными и в цирковом антураже, </w:t>
      </w:r>
      <w:proofErr w:type="gramStart"/>
      <w:r>
        <w:t>уютный</w:t>
      </w:r>
      <w:proofErr w:type="gramEnd"/>
      <w:r>
        <w:t xml:space="preserve"> цирковые кафе. По каждому билету - одна фотография в подарок.</w:t>
      </w:r>
    </w:p>
    <w:p w:rsidR="009873F0" w:rsidRDefault="009873F0" w:rsidP="009873F0">
      <w:r>
        <w:t>В период новогодней кампании за час до спектакля и в антракте будет проходить Новогодний Цирковой Карнавал с участием Деда Мороза, Снегурочки и других сказочных персонажей. Фойе украсит нарядная, под самый потолок красавица-ёлка. Интерактивная развлекательная программа органично вписывается в концепцию новогоднего праздника и служит для маленьких зрителей предисловием к основному спектаклю.</w:t>
      </w:r>
    </w:p>
    <w:p w:rsidR="00863F4E" w:rsidRDefault="009873F0" w:rsidP="009873F0">
      <w:r>
        <w:t>Встречайте Новый год в самом необычном цирке страны!</w:t>
      </w:r>
      <w:r w:rsidR="007D6040">
        <w:t xml:space="preserve">                                                                                                             </w:t>
      </w:r>
      <w:r>
        <w:t>Продолжительность представления 3 час</w:t>
      </w:r>
      <w:r w:rsidR="007D6040">
        <w:t xml:space="preserve">а (в том числе антракт 30 мин).                                                                                                 </w:t>
      </w:r>
      <w:r>
        <w:t>Мероприятие предназначено для семейного просмотра. Б</w:t>
      </w:r>
      <w:r w:rsidR="007D6040">
        <w:t xml:space="preserve">ез возрастных ограничений (0+).                                                       </w:t>
      </w:r>
      <w:r>
        <w:t>Зрительный зал с хорошим подъемом амфитеатра обеспечивает изумительный обзор с каждого места. Для всех маленьких зрителей предусмотрены удобные подушки на кресла.</w:t>
      </w:r>
    </w:p>
    <w:p w:rsidR="007C1E30" w:rsidRDefault="007C1E30" w:rsidP="009873F0"/>
    <w:p w:rsidR="007D6040" w:rsidRPr="007C1E30" w:rsidRDefault="007D6040" w:rsidP="009873F0">
      <w:pPr>
        <w:rPr>
          <w:b/>
          <w:sz w:val="28"/>
          <w:szCs w:val="28"/>
        </w:rPr>
      </w:pPr>
      <w:r w:rsidRPr="007C1E30">
        <w:rPr>
          <w:b/>
        </w:rPr>
        <w:t xml:space="preserve">Даты: </w:t>
      </w:r>
      <w:r w:rsidR="007C1E30">
        <w:rPr>
          <w:b/>
        </w:rPr>
        <w:t xml:space="preserve">    </w:t>
      </w:r>
      <w:r w:rsidRPr="007C1E30">
        <w:rPr>
          <w:b/>
          <w:sz w:val="28"/>
          <w:szCs w:val="28"/>
        </w:rPr>
        <w:t>19 декабря и 7 января</w:t>
      </w:r>
    </w:p>
    <w:p w:rsidR="007D6040" w:rsidRPr="007C1E30" w:rsidRDefault="007C1E30" w:rsidP="009873F0">
      <w:pPr>
        <w:rPr>
          <w:b/>
        </w:rPr>
      </w:pPr>
      <w:r>
        <w:rPr>
          <w:b/>
        </w:rPr>
        <w:t xml:space="preserve">Стоимость – 1550/1450 руб. </w:t>
      </w:r>
      <w:r w:rsidRPr="007C1E30">
        <w:t>(дети до 6 лет бесплатно)</w:t>
      </w:r>
    </w:p>
    <w:sectPr w:rsidR="007D6040" w:rsidRPr="007C1E30" w:rsidSect="007C1E30">
      <w:pgSz w:w="11906" w:h="16838"/>
      <w:pgMar w:top="1134" w:right="850" w:bottom="1134" w:left="993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873F0"/>
    <w:rsid w:val="007C1E30"/>
    <w:rsid w:val="007D6040"/>
    <w:rsid w:val="00863F4E"/>
    <w:rsid w:val="009873F0"/>
    <w:rsid w:val="00B0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2015-09-02T08:18:00Z</cp:lastPrinted>
  <dcterms:created xsi:type="dcterms:W3CDTF">2015-09-02T07:43:00Z</dcterms:created>
  <dcterms:modified xsi:type="dcterms:W3CDTF">2015-09-02T08:23:00Z</dcterms:modified>
</cp:coreProperties>
</file>